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63" w:rsidRPr="00D04377" w:rsidRDefault="00940863" w:rsidP="00940863">
      <w:pPr>
        <w:ind w:right="-284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003722">
        <w:rPr>
          <w:b/>
          <w:bCs/>
          <w:sz w:val="28"/>
          <w:szCs w:val="28"/>
        </w:rPr>
        <w:t>ДРАКИНСКОГО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940863" w:rsidRPr="00764B4A" w:rsidRDefault="00940863" w:rsidP="00940863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940863" w:rsidRPr="006A46C8" w:rsidRDefault="00940863" w:rsidP="00940863">
      <w:pPr>
        <w:spacing w:line="252" w:lineRule="auto"/>
        <w:rPr>
          <w:b/>
          <w:sz w:val="16"/>
          <w:szCs w:val="16"/>
        </w:rPr>
      </w:pPr>
    </w:p>
    <w:p w:rsidR="00940863" w:rsidRPr="00EB2469" w:rsidRDefault="00940863" w:rsidP="00940863">
      <w:pPr>
        <w:spacing w:line="252" w:lineRule="auto"/>
        <w:jc w:val="center"/>
        <w:rPr>
          <w:b/>
          <w:sz w:val="28"/>
          <w:szCs w:val="28"/>
        </w:rPr>
      </w:pPr>
    </w:p>
    <w:p w:rsidR="00940863" w:rsidRDefault="00940863" w:rsidP="00940863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0863" w:rsidRPr="00D04377" w:rsidRDefault="00940863" w:rsidP="00940863">
      <w:pPr>
        <w:jc w:val="center"/>
        <w:rPr>
          <w:b/>
          <w:sz w:val="28"/>
          <w:szCs w:val="28"/>
        </w:rPr>
      </w:pPr>
      <w:r w:rsidRPr="00D0437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2024</w:t>
      </w:r>
      <w:r w:rsidRPr="00C17118">
        <w:rPr>
          <w:b/>
          <w:sz w:val="28"/>
          <w:szCs w:val="28"/>
        </w:rPr>
        <w:t xml:space="preserve"> г.     № </w:t>
      </w:r>
      <w:r w:rsidRPr="00D04377">
        <w:rPr>
          <w:b/>
          <w:sz w:val="28"/>
          <w:szCs w:val="28"/>
        </w:rPr>
        <w:t>_____</w:t>
      </w:r>
    </w:p>
    <w:p w:rsidR="00940863" w:rsidRDefault="00940863" w:rsidP="00940863">
      <w:pPr>
        <w:jc w:val="center"/>
        <w:rPr>
          <w:b/>
          <w:sz w:val="28"/>
          <w:szCs w:val="28"/>
        </w:rPr>
      </w:pPr>
    </w:p>
    <w:p w:rsidR="00940863" w:rsidRPr="00213F44" w:rsidRDefault="00940863" w:rsidP="00940863">
      <w:pPr>
        <w:pStyle w:val="a4"/>
        <w:spacing w:before="4"/>
        <w:ind w:left="0"/>
        <w:jc w:val="left"/>
        <w:rPr>
          <w:lang w:val="ru-RU"/>
        </w:rPr>
      </w:pPr>
    </w:p>
    <w:p w:rsidR="00940863" w:rsidRPr="002B1DD8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r w:rsidRPr="002B1DD8">
        <w:rPr>
          <w:b/>
          <w:sz w:val="28"/>
          <w:szCs w:val="28"/>
        </w:rPr>
        <w:t xml:space="preserve">Об утверждении формы реестра, правил формирования реестрового </w:t>
      </w:r>
    </w:p>
    <w:p w:rsidR="00940863" w:rsidRPr="00574492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r w:rsidRPr="002B1DD8">
        <w:rPr>
          <w:b/>
          <w:sz w:val="28"/>
          <w:szCs w:val="28"/>
        </w:rPr>
        <w:t xml:space="preserve">номера и формы выписки из реестра муниципального имущества </w:t>
      </w:r>
      <w:proofErr w:type="spellStart"/>
      <w:r w:rsidR="00003722">
        <w:rPr>
          <w:b/>
          <w:sz w:val="28"/>
          <w:szCs w:val="28"/>
        </w:rPr>
        <w:t>Дракинского</w:t>
      </w:r>
      <w:proofErr w:type="spellEnd"/>
      <w:r w:rsidRPr="002B1DD8">
        <w:rPr>
          <w:b/>
          <w:sz w:val="28"/>
          <w:szCs w:val="28"/>
        </w:rPr>
        <w:t xml:space="preserve"> сельского поселения</w:t>
      </w:r>
    </w:p>
    <w:p w:rsidR="00940863" w:rsidRDefault="00940863" w:rsidP="00940863">
      <w:pPr>
        <w:pStyle w:val="2"/>
        <w:spacing w:line="240" w:lineRule="auto"/>
        <w:jc w:val="center"/>
        <w:rPr>
          <w:color w:val="000000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>
        <w:rPr>
          <w:sz w:val="28"/>
          <w:szCs w:val="28"/>
        </w:rPr>
        <w:t xml:space="preserve">  </w:t>
      </w:r>
      <w:proofErr w:type="gramStart"/>
      <w:r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руководствуясь пунктами </w:t>
      </w:r>
      <w:r w:rsidRPr="002B1DD8">
        <w:rPr>
          <w:sz w:val="28"/>
          <w:szCs w:val="28"/>
        </w:rPr>
        <w:t>6, 7, 12 и 13</w:t>
      </w:r>
      <w:r w:rsidRPr="00E3276C">
        <w:rPr>
          <w:sz w:val="28"/>
          <w:szCs w:val="28"/>
        </w:rPr>
        <w:t xml:space="preserve"> 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</w:t>
      </w:r>
      <w:bookmarkEnd w:id="0"/>
      <w:r w:rsidRPr="00E3276C">
        <w:rPr>
          <w:sz w:val="28"/>
          <w:szCs w:val="28"/>
        </w:rPr>
        <w:t xml:space="preserve">Уставом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 w:rsidRPr="00E3276C">
        <w:rPr>
          <w:sz w:val="28"/>
          <w:szCs w:val="28"/>
        </w:rPr>
        <w:t xml:space="preserve"> сельского поселения, администрация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 w:rsidRPr="00E3276C">
        <w:rPr>
          <w:sz w:val="28"/>
          <w:szCs w:val="28"/>
        </w:rPr>
        <w:t xml:space="preserve"> сельского поселения постановляет:</w:t>
      </w:r>
      <w:proofErr w:type="gramEnd"/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E3276C">
        <w:rPr>
          <w:sz w:val="28"/>
          <w:szCs w:val="28"/>
        </w:rPr>
        <w:t xml:space="preserve"> форму реестра муниципального имущества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1.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2.Утвердить</w:t>
      </w:r>
      <w:r w:rsidRPr="00E3276C">
        <w:rPr>
          <w:sz w:val="28"/>
          <w:szCs w:val="28"/>
        </w:rPr>
        <w:t xml:space="preserve"> Правила формирования реестрового номера муниципального имущества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2.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276C">
        <w:rPr>
          <w:sz w:val="28"/>
          <w:szCs w:val="28"/>
        </w:rPr>
        <w:t>Утвердить форму выписки из реестра, согласно приложению 3.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3276C">
        <w:rPr>
          <w:sz w:val="28"/>
          <w:szCs w:val="28"/>
        </w:rPr>
        <w:t xml:space="preserve">Определить, что ведение  реестра муниципального имущества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 w:rsidRPr="00E3276C">
        <w:rPr>
          <w:sz w:val="28"/>
          <w:szCs w:val="28"/>
        </w:rPr>
        <w:t xml:space="preserve"> сельского поселения осуществляется на  бумажном носителе. </w:t>
      </w:r>
    </w:p>
    <w:p w:rsidR="00940863" w:rsidRPr="00952EE3" w:rsidRDefault="00940863" w:rsidP="00940863">
      <w:pPr>
        <w:pStyle w:val="a3"/>
        <w:spacing w:line="25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952EE3">
        <w:rPr>
          <w:rFonts w:ascii="Times New Roman" w:hAnsi="Times New Roman" w:cs="Times New Roman"/>
          <w:sz w:val="28"/>
          <w:szCs w:val="28"/>
        </w:rPr>
        <w:t>.</w:t>
      </w:r>
      <w:r w:rsidRPr="00952EE3">
        <w:rPr>
          <w:rFonts w:ascii="Times New Roman" w:hAnsi="Times New Roman" w:cs="Times New Roman"/>
          <w:bCs/>
          <w:sz w:val="28"/>
          <w:szCs w:val="28"/>
        </w:rPr>
        <w:t xml:space="preserve"> Насто</w:t>
      </w:r>
      <w:r w:rsidRPr="00952EE3">
        <w:rPr>
          <w:rFonts w:ascii="Times New Roman" w:hAnsi="Times New Roman" w:cs="Times New Roman"/>
          <w:sz w:val="28"/>
          <w:szCs w:val="28"/>
        </w:rPr>
        <w:t xml:space="preserve">ящее постановление подлежит официальному обнародованию информационном </w:t>
      </w:r>
      <w:proofErr w:type="gramStart"/>
      <w:r w:rsidRPr="00952EE3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952E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2FAE">
        <w:rPr>
          <w:rFonts w:ascii="Times New Roman" w:hAnsi="Times New Roman" w:cs="Times New Roman"/>
          <w:sz w:val="28"/>
          <w:szCs w:val="28"/>
        </w:rPr>
        <w:t>Дракинский</w:t>
      </w:r>
      <w:proofErr w:type="spellEnd"/>
      <w:r w:rsidR="00692FAE">
        <w:rPr>
          <w:rFonts w:ascii="Times New Roman" w:hAnsi="Times New Roman" w:cs="Times New Roman"/>
          <w:sz w:val="28"/>
          <w:szCs w:val="28"/>
        </w:rPr>
        <w:t xml:space="preserve"> </w:t>
      </w:r>
      <w:r w:rsidRPr="00952EE3">
        <w:rPr>
          <w:rFonts w:ascii="Times New Roman" w:hAnsi="Times New Roman" w:cs="Times New Roman"/>
          <w:sz w:val="28"/>
          <w:szCs w:val="28"/>
        </w:rPr>
        <w:t xml:space="preserve">вестник», размещению на официальном сайте  </w:t>
      </w:r>
      <w:proofErr w:type="spellStart"/>
      <w:r w:rsidR="00003722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952EE3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по адресу: </w:t>
      </w:r>
      <w:r w:rsidR="00003722" w:rsidRPr="00097D71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https://drakino-r13.gosweb.gosuslugi.ru</w:t>
      </w:r>
      <w:r w:rsidR="00003722" w:rsidRPr="00097D71">
        <w:rPr>
          <w:rFonts w:ascii="Times New Roman" w:hAnsi="Times New Roman" w:cs="Times New Roman"/>
          <w:sz w:val="28"/>
          <w:szCs w:val="28"/>
        </w:rPr>
        <w:t>.</w:t>
      </w:r>
      <w:r w:rsidR="00003722" w:rsidRPr="00C4517B">
        <w:rPr>
          <w:color w:val="333333"/>
          <w:sz w:val="28"/>
          <w:szCs w:val="28"/>
        </w:rPr>
        <w:t> </w:t>
      </w:r>
    </w:p>
    <w:p w:rsidR="00940863" w:rsidRDefault="00940863" w:rsidP="00940863">
      <w:pPr>
        <w:jc w:val="both"/>
        <w:rPr>
          <w:sz w:val="28"/>
          <w:szCs w:val="28"/>
        </w:rPr>
      </w:pPr>
    </w:p>
    <w:p w:rsidR="00940863" w:rsidRDefault="00940863" w:rsidP="00940863">
      <w:pPr>
        <w:jc w:val="both"/>
        <w:rPr>
          <w:sz w:val="28"/>
          <w:szCs w:val="28"/>
        </w:rPr>
      </w:pPr>
    </w:p>
    <w:p w:rsidR="00940863" w:rsidRDefault="00940863" w:rsidP="00940863">
      <w:pPr>
        <w:jc w:val="both"/>
        <w:rPr>
          <w:sz w:val="28"/>
          <w:szCs w:val="28"/>
        </w:rPr>
      </w:pPr>
      <w:r w:rsidRPr="00952EE3">
        <w:rPr>
          <w:sz w:val="28"/>
          <w:szCs w:val="28"/>
        </w:rPr>
        <w:t xml:space="preserve">Глава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</w:p>
    <w:p w:rsidR="00940863" w:rsidRPr="00952EE3" w:rsidRDefault="00940863" w:rsidP="00940863">
      <w:pPr>
        <w:jc w:val="both"/>
        <w:rPr>
          <w:sz w:val="18"/>
          <w:szCs w:val="18"/>
        </w:rPr>
      </w:pPr>
      <w:r w:rsidRPr="00952EE3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                           </w:t>
      </w:r>
      <w:r w:rsidRPr="00952EE3">
        <w:rPr>
          <w:sz w:val="28"/>
          <w:szCs w:val="28"/>
        </w:rPr>
        <w:t xml:space="preserve">           </w:t>
      </w:r>
      <w:proofErr w:type="spellStart"/>
      <w:r w:rsidR="00003722">
        <w:rPr>
          <w:sz w:val="28"/>
          <w:szCs w:val="28"/>
        </w:rPr>
        <w:t>Н.М.Волгапкина</w:t>
      </w:r>
      <w:proofErr w:type="spellEnd"/>
    </w:p>
    <w:p w:rsidR="00940863" w:rsidRDefault="00940863" w:rsidP="00940863">
      <w:pPr>
        <w:shd w:val="clear" w:color="auto" w:fill="FFFFFF"/>
        <w:ind w:firstLine="432"/>
        <w:jc w:val="both"/>
        <w:rPr>
          <w:sz w:val="28"/>
          <w:szCs w:val="28"/>
        </w:rPr>
        <w:sectPr w:rsidR="00940863" w:rsidSect="009408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5A34" w:rsidRPr="00D27A13" w:rsidRDefault="00940863" w:rsidP="00940863">
      <w:pPr>
        <w:shd w:val="clear" w:color="auto" w:fill="FFFFFF"/>
        <w:ind w:firstLine="432"/>
        <w:jc w:val="right"/>
        <w:rPr>
          <w:sz w:val="22"/>
          <w:szCs w:val="22"/>
        </w:rPr>
      </w:pPr>
      <w:r w:rsidRPr="00E3276C">
        <w:rPr>
          <w:sz w:val="28"/>
          <w:szCs w:val="28"/>
        </w:rPr>
        <w:lastRenderedPageBreak/>
        <w:t xml:space="preserve"> </w:t>
      </w:r>
      <w:r w:rsidR="002F5A34" w:rsidRPr="00D27A13">
        <w:rPr>
          <w:sz w:val="22"/>
          <w:szCs w:val="22"/>
        </w:rPr>
        <w:t xml:space="preserve">Приложение 1 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2F5A34" w:rsidRPr="00D27A13" w:rsidRDefault="00003722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Дракинского</w:t>
      </w:r>
      <w:proofErr w:type="spellEnd"/>
      <w:r w:rsidR="002F5A34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proofErr w:type="spellStart"/>
      <w:r w:rsidR="00003722">
        <w:rPr>
          <w:b/>
          <w:bCs/>
          <w:sz w:val="28"/>
          <w:szCs w:val="28"/>
        </w:rPr>
        <w:t>Дракинского</w:t>
      </w:r>
      <w:proofErr w:type="spellEnd"/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F5A34" w:rsidRPr="00D27A13" w:rsidRDefault="002F5A34" w:rsidP="002F5A34">
      <w:pPr>
        <w:jc w:val="center"/>
        <w:textAlignment w:val="baseline"/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D27A13">
        <w:rPr>
          <w:b/>
          <w:bCs/>
        </w:rPr>
        <w:t>Подраздел 1.1. Сведения о земельных участках</w:t>
      </w:r>
    </w:p>
    <w:p w:rsidR="002F5A34" w:rsidRPr="00D27A13" w:rsidRDefault="002F5A34" w:rsidP="002F5A34">
      <w:pPr>
        <w:jc w:val="center"/>
        <w:textAlignment w:val="baseline"/>
      </w:pPr>
    </w:p>
    <w:tbl>
      <w:tblPr>
        <w:tblW w:w="4992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1218"/>
        <w:gridCol w:w="1215"/>
        <w:gridCol w:w="1521"/>
        <w:gridCol w:w="1067"/>
        <w:gridCol w:w="1438"/>
        <w:gridCol w:w="1523"/>
        <w:gridCol w:w="1211"/>
        <w:gridCol w:w="1211"/>
        <w:gridCol w:w="1205"/>
        <w:gridCol w:w="1214"/>
        <w:gridCol w:w="1102"/>
      </w:tblGrid>
      <w:tr w:rsidR="002F5A34" w:rsidRPr="00D27A13" w:rsidTr="003A0134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 xml:space="preserve">  </w:t>
            </w:r>
            <w:proofErr w:type="spellStart"/>
            <w:r w:rsidRPr="0020457D">
              <w:rPr>
                <w:sz w:val="18"/>
                <w:szCs w:val="18"/>
              </w:rPr>
              <w:t>оизведенном</w:t>
            </w:r>
            <w:proofErr w:type="spellEnd"/>
            <w:r w:rsidRPr="0020457D">
              <w:rPr>
                <w:sz w:val="18"/>
                <w:szCs w:val="18"/>
              </w:rPr>
              <w:t xml:space="preserve">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D27A13" w:rsidTr="003A0134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2F5A34" w:rsidRDefault="002F5A34" w:rsidP="002F5A34">
      <w:pPr>
        <w:ind w:left="270"/>
        <w:jc w:val="both"/>
        <w:textAlignment w:val="baseline"/>
        <w:rPr>
          <w:sz w:val="18"/>
          <w:szCs w:val="18"/>
        </w:rPr>
      </w:pPr>
    </w:p>
    <w:p w:rsidR="002F5A34" w:rsidRPr="000D1285" w:rsidRDefault="002F5A34" w:rsidP="002F5A34">
      <w:pPr>
        <w:pStyle w:val="a3"/>
        <w:numPr>
          <w:ilvl w:val="0"/>
          <w:numId w:val="1"/>
        </w:numPr>
        <w:tabs>
          <w:tab w:val="clear" w:pos="720"/>
        </w:tabs>
        <w:ind w:left="284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1285">
        <w:rPr>
          <w:rFonts w:ascii="Times New Roman" w:hAnsi="Times New Roman" w:cs="Times New Roman"/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20457D">
        <w:rPr>
          <w:sz w:val="18"/>
          <w:szCs w:val="18"/>
        </w:rPr>
        <w:t xml:space="preserve"> физических лиц) (с указанием кода ОКТМО) (далее — сведения о правообладателе);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</w:t>
      </w:r>
      <w:proofErr w:type="gramEnd"/>
      <w:r w:rsidRPr="0020457D">
        <w:rPr>
          <w:sz w:val="18"/>
          <w:szCs w:val="18"/>
        </w:rPr>
        <w:t xml:space="preserve"> (обременения).</w:t>
      </w:r>
    </w:p>
    <w:p w:rsidR="002F5A34" w:rsidRDefault="002F5A34" w:rsidP="002F5A34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  <w:gridCol w:w="752"/>
        <w:gridCol w:w="752"/>
        <w:gridCol w:w="752"/>
        <w:gridCol w:w="752"/>
        <w:gridCol w:w="961"/>
        <w:gridCol w:w="992"/>
      </w:tblGrid>
      <w:tr w:rsidR="002F5A34" w:rsidRPr="0020457D" w:rsidTr="002F5A34">
        <w:tc>
          <w:tcPr>
            <w:tcW w:w="85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61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9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2F5A34">
        <w:tc>
          <w:tcPr>
            <w:tcW w:w="85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1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Pr="000D1285" w:rsidRDefault="002F5A34" w:rsidP="002F5A34">
      <w:pPr>
        <w:jc w:val="center"/>
        <w:textAlignment w:val="baseline"/>
      </w:pPr>
      <w:r w:rsidRPr="000D1285">
        <w:rPr>
          <w:b/>
          <w:bCs/>
        </w:rPr>
        <w:lastRenderedPageBreak/>
        <w:t xml:space="preserve">Подраздел 1.3. Сведения о помещениях, </w:t>
      </w:r>
      <w:proofErr w:type="spellStart"/>
      <w:r w:rsidRPr="000D1285">
        <w:rPr>
          <w:b/>
          <w:bCs/>
        </w:rPr>
        <w:t>машино-местах</w:t>
      </w:r>
      <w:proofErr w:type="spellEnd"/>
      <w:r w:rsidRPr="000D1285">
        <w:rPr>
          <w:b/>
          <w:bCs/>
        </w:rPr>
        <w:t xml:space="preserve"> и иных объектах, отнесенных законом к недвижимости</w:t>
      </w:r>
    </w:p>
    <w:p w:rsidR="002F5A34" w:rsidRPr="000D1285" w:rsidRDefault="002F5A34" w:rsidP="002F5A34">
      <w:pPr>
        <w:jc w:val="center"/>
        <w:textAlignment w:val="baseline"/>
      </w:pP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1193"/>
        <w:gridCol w:w="1193"/>
        <w:gridCol w:w="1193"/>
        <w:gridCol w:w="1193"/>
        <w:gridCol w:w="1193"/>
        <w:gridCol w:w="614"/>
      </w:tblGrid>
      <w:tr w:rsidR="002F5A34" w:rsidRPr="0020457D" w:rsidTr="00F33061">
        <w:tc>
          <w:tcPr>
            <w:tcW w:w="7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1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4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F33061">
        <w:tc>
          <w:tcPr>
            <w:tcW w:w="7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11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4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2F5A34" w:rsidRPr="0020457D" w:rsidRDefault="002F5A34" w:rsidP="002F5A34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2F5A34" w:rsidRDefault="002F5A34" w:rsidP="002F5A34">
      <w:pPr>
        <w:jc w:val="both"/>
        <w:textAlignment w:val="baseline"/>
        <w:rPr>
          <w:b/>
          <w:bCs/>
        </w:rPr>
      </w:pPr>
    </w:p>
    <w:p w:rsidR="00F33061" w:rsidRPr="000D1285" w:rsidRDefault="00F33061" w:rsidP="00F33061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F33061" w:rsidRPr="000D1285" w:rsidRDefault="00F33061" w:rsidP="00F33061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2"/>
        <w:gridCol w:w="2623"/>
        <w:gridCol w:w="2088"/>
        <w:gridCol w:w="1612"/>
        <w:gridCol w:w="1799"/>
        <w:gridCol w:w="1642"/>
        <w:gridCol w:w="1668"/>
        <w:gridCol w:w="1856"/>
      </w:tblGrid>
      <w:tr w:rsidR="00F33061" w:rsidRPr="0020457D" w:rsidTr="003A0134">
        <w:tc>
          <w:tcPr>
            <w:tcW w:w="5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0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0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6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2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0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62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F33061" w:rsidRPr="000D1285" w:rsidRDefault="00F33061" w:rsidP="00F33061">
      <w:pPr>
        <w:jc w:val="center"/>
        <w:textAlignment w:val="baseline"/>
      </w:pPr>
      <w:r w:rsidRPr="000D1285">
        <w:rPr>
          <w:b/>
          <w:bCs/>
        </w:rPr>
        <w:lastRenderedPageBreak/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5"/>
        <w:gridCol w:w="2670"/>
        <w:gridCol w:w="1954"/>
        <w:gridCol w:w="1842"/>
        <w:gridCol w:w="1936"/>
        <w:gridCol w:w="1671"/>
        <w:gridCol w:w="1881"/>
        <w:gridCol w:w="1502"/>
      </w:tblGrid>
      <w:tr w:rsidR="00F33061" w:rsidRPr="0020457D" w:rsidTr="003A0134">
        <w:tc>
          <w:tcPr>
            <w:tcW w:w="53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t> </w:t>
      </w: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4"/>
        <w:gridCol w:w="1603"/>
        <w:gridCol w:w="1705"/>
        <w:gridCol w:w="1486"/>
        <w:gridCol w:w="1410"/>
        <w:gridCol w:w="2231"/>
        <w:gridCol w:w="1822"/>
        <w:gridCol w:w="1663"/>
        <w:gridCol w:w="1513"/>
      </w:tblGrid>
      <w:tr w:rsidR="00F33061" w:rsidRPr="0020457D" w:rsidTr="003A0134"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F33061" w:rsidRDefault="00F33061" w:rsidP="00F33061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0D1285">
        <w:rPr>
          <w:b/>
          <w:bCs/>
        </w:rPr>
        <w:lastRenderedPageBreak/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8"/>
        <w:gridCol w:w="1613"/>
        <w:gridCol w:w="1415"/>
        <w:gridCol w:w="1622"/>
        <w:gridCol w:w="1358"/>
        <w:gridCol w:w="1668"/>
        <w:gridCol w:w="1671"/>
        <w:gridCol w:w="1716"/>
        <w:gridCol w:w="1321"/>
        <w:gridCol w:w="1069"/>
      </w:tblGrid>
      <w:tr w:rsidR="00F33061" w:rsidRPr="0020457D" w:rsidTr="003A0134">
        <w:tc>
          <w:tcPr>
            <w:tcW w:w="53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F33061" w:rsidRPr="0020457D" w:rsidRDefault="00F33061" w:rsidP="00F33061">
      <w:pPr>
        <w:numPr>
          <w:ilvl w:val="0"/>
          <w:numId w:val="3"/>
        </w:numPr>
        <w:spacing w:after="240"/>
        <w:ind w:left="270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F33061" w:rsidRDefault="00F33061" w:rsidP="00F33061">
      <w:pPr>
        <w:spacing w:line="360" w:lineRule="atLeast"/>
        <w:textAlignment w:val="baseline"/>
        <w:rPr>
          <w:b/>
          <w:bCs/>
          <w:sz w:val="28"/>
          <w:szCs w:val="28"/>
        </w:rPr>
      </w:pPr>
      <w:r w:rsidRPr="0020457D">
        <w:rPr>
          <w:b/>
          <w:bCs/>
          <w:sz w:val="18"/>
          <w:szCs w:val="18"/>
        </w:rPr>
        <w:t>  </w:t>
      </w: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p w:rsidR="00F33061" w:rsidRPr="000D1285" w:rsidRDefault="00F33061" w:rsidP="00F33061">
      <w:pPr>
        <w:spacing w:line="360" w:lineRule="atLeast"/>
        <w:textAlignment w:val="baseline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9"/>
        <w:gridCol w:w="2445"/>
        <w:gridCol w:w="3664"/>
        <w:gridCol w:w="3051"/>
        <w:gridCol w:w="4071"/>
      </w:tblGrid>
      <w:tr w:rsidR="00F33061" w:rsidRPr="0020457D" w:rsidTr="00F33061">
        <w:tc>
          <w:tcPr>
            <w:tcW w:w="5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>/</w:t>
            </w:r>
            <w:proofErr w:type="spellStart"/>
            <w:r w:rsidRPr="0020457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2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12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02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3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F33061">
        <w:tc>
          <w:tcPr>
            <w:tcW w:w="5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2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12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102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13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F33061" w:rsidRPr="0020457D" w:rsidRDefault="00F33061" w:rsidP="00F33061">
      <w:pPr>
        <w:rPr>
          <w:sz w:val="18"/>
          <w:szCs w:val="18"/>
        </w:rPr>
      </w:pP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  <w:sectPr w:rsidR="00940863" w:rsidSect="0094086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003722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Дракинского</w:t>
      </w:r>
      <w:proofErr w:type="spellEnd"/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jc w:val="center"/>
        <w:rPr>
          <w:b/>
          <w:sz w:val="22"/>
          <w:szCs w:val="22"/>
        </w:rPr>
      </w:pP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>ПРАВИЛА ФОРМИРОВАНИЯ</w:t>
      </w: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 xml:space="preserve">РЕЕСТРОВОГО НОМЕРА МУНИЦИПАЛЬНОГО ИМУЩЕСТВА </w:t>
      </w:r>
      <w:r>
        <w:rPr>
          <w:b/>
        </w:rPr>
        <w:t xml:space="preserve">                     </w:t>
      </w:r>
      <w:r w:rsidR="00003722">
        <w:rPr>
          <w:b/>
        </w:rPr>
        <w:t>ДРАКИНСКОГО</w:t>
      </w:r>
      <w:r w:rsidRPr="000D1285">
        <w:rPr>
          <w:b/>
        </w:rPr>
        <w:t xml:space="preserve"> СЕЛЬСКОГО ПОСЕЛЕНИЯ</w:t>
      </w:r>
    </w:p>
    <w:p w:rsidR="00940863" w:rsidRPr="00F437F8" w:rsidRDefault="00940863" w:rsidP="00940863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940863" w:rsidRPr="00F437F8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1.Настоящ</w:t>
      </w:r>
      <w:r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37F8">
        <w:rPr>
          <w:sz w:val="28"/>
          <w:szCs w:val="28"/>
        </w:rPr>
        <w:t xml:space="preserve">2.Структура реестрового номера муниципального имущества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состоит из трех цифровых групп, отделенных точками:</w:t>
      </w:r>
    </w:p>
    <w:p w:rsidR="00940863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4503">
        <w:rPr>
          <w:rFonts w:ascii="Times New Roman" w:hAnsi="Times New Roman" w:cs="Times New Roman"/>
          <w:sz w:val="28"/>
          <w:szCs w:val="28"/>
        </w:rPr>
        <w:t>Дракинское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940863" w:rsidRPr="007339D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поселение» – </w:t>
      </w:r>
      <w:r w:rsidRPr="000D1285">
        <w:rPr>
          <w:sz w:val="28"/>
          <w:szCs w:val="28"/>
        </w:rPr>
        <w:t>896544</w:t>
      </w:r>
      <w:r w:rsidR="00511C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11C86">
        <w:rPr>
          <w:sz w:val="28"/>
          <w:szCs w:val="28"/>
        </w:rPr>
        <w:t>101</w:t>
      </w:r>
      <w:r w:rsidRPr="007339D8">
        <w:rPr>
          <w:sz w:val="28"/>
          <w:szCs w:val="28"/>
        </w:rPr>
        <w:t>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он формируется следующим образом: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5"/>
        <w:gridCol w:w="3488"/>
        <w:gridCol w:w="2927"/>
      </w:tblGrid>
      <w:tr w:rsidR="00940863" w:rsidRPr="00F437F8" w:rsidTr="003A0134">
        <w:tc>
          <w:tcPr>
            <w:tcW w:w="1717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proofErr w:type="spellStart"/>
            <w:r w:rsidR="000037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940863" w:rsidRPr="00F437F8" w:rsidTr="003A0134">
        <w:tc>
          <w:tcPr>
            <w:tcW w:w="1717" w:type="pct"/>
          </w:tcPr>
          <w:p w:rsidR="00940863" w:rsidRPr="000D1285" w:rsidRDefault="00940863" w:rsidP="00511C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511C86">
              <w:rPr>
                <w:rFonts w:ascii="Times New Roman" w:hAnsi="Times New Roman" w:cs="Times New Roman"/>
                <w:sz w:val="28"/>
                <w:szCs w:val="28"/>
              </w:rPr>
              <w:t>15101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Pr="000D1285">
        <w:rPr>
          <w:sz w:val="28"/>
          <w:szCs w:val="28"/>
        </w:rPr>
        <w:t>896544</w:t>
      </w:r>
      <w:r w:rsidR="00511C86">
        <w:rPr>
          <w:sz w:val="28"/>
          <w:szCs w:val="28"/>
        </w:rPr>
        <w:t>15101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 xml:space="preserve">3.Формирование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Pr="00F4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437F8">
        <w:rPr>
          <w:sz w:val="28"/>
          <w:szCs w:val="28"/>
        </w:rPr>
        <w:t>в соответствии со структурой, определенной пунктом 2 настоящ</w:t>
      </w:r>
      <w:r>
        <w:rPr>
          <w:sz w:val="28"/>
          <w:szCs w:val="28"/>
        </w:rPr>
        <w:t xml:space="preserve">их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>4.Реестровый номер является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003722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940863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D27A13" w:rsidRDefault="00940863" w:rsidP="00940863">
      <w:pPr>
        <w:rPr>
          <w:sz w:val="28"/>
          <w:szCs w:val="28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003722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Дракинского</w:t>
      </w:r>
      <w:proofErr w:type="spellEnd"/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rPr>
          <w:sz w:val="28"/>
          <w:szCs w:val="28"/>
        </w:rPr>
      </w:pPr>
    </w:p>
    <w:p w:rsidR="00940863" w:rsidRDefault="00940863" w:rsidP="00940863">
      <w:pPr>
        <w:rPr>
          <w:sz w:val="28"/>
          <w:szCs w:val="28"/>
        </w:rPr>
      </w:pPr>
    </w:p>
    <w:p w:rsidR="00940863" w:rsidRPr="00830216" w:rsidRDefault="00940863" w:rsidP="00940863">
      <w:pPr>
        <w:pStyle w:val="a4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0D138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Pr="00830216">
        <w:rPr>
          <w:rFonts w:ascii="Times New Roman" w:hAnsi="Times New Roman"/>
        </w:rPr>
        <w:t>N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940863" w:rsidRPr="00830216" w:rsidRDefault="00940863" w:rsidP="00940863">
      <w:pPr>
        <w:pStyle w:val="a4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</w:p>
    <w:p w:rsidR="00940863" w:rsidRPr="00830216" w:rsidRDefault="00940863" w:rsidP="00940863">
      <w:pPr>
        <w:pStyle w:val="a4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муниципального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имущества 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органа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местного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самоуправления, уполномоченного на ведение реестра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Default="00940863" w:rsidP="00940863">
      <w:pPr>
        <w:pStyle w:val="a3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2416"/>
        </w:tabs>
        <w:autoSpaceDE w:val="0"/>
        <w:autoSpaceDN w:val="0"/>
        <w:spacing w:after="0" w:line="240" w:lineRule="auto"/>
        <w:ind w:left="0" w:firstLine="1843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Сведения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имущества Вид и наименование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40863" w:rsidRPr="00830216" w:rsidRDefault="00E97CE9" w:rsidP="00940863">
      <w:pPr>
        <w:pStyle w:val="a4"/>
        <w:ind w:left="0"/>
        <w:rPr>
          <w:rFonts w:ascii="Times New Roman" w:hAnsi="Times New Roman"/>
          <w:lang w:val="ru-RU"/>
        </w:rPr>
      </w:pPr>
      <w:r w:rsidRPr="00E97CE9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8" type="#_x0000_t202" style="position:absolute;left:0;text-align:left;margin-left:53.3pt;margin-top:17.05pt;width:192.65pt;height:22.7pt;z-index:-251656192;mso-wrap-distance-left:0;mso-wrap-distance-right:0;mso-position-horizontal-relative:page" filled="f" stroked="f">
            <v:textbox style="mso-next-textbox:#docshape12" inset="0,0,0,0">
              <w:txbxContent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E97CE9">
        <w:rPr>
          <w:rFonts w:ascii="Times New Roman" w:hAnsi="Times New Roman"/>
        </w:rPr>
        <w:pict>
          <v:shape id="docshape13" o:spid="_x0000_s1029" type="#_x0000_t202" style="position:absolute;left:0;text-align:left;margin-left:281.35pt;margin-top:17.05pt;width:224.7pt;height:22.7pt;z-index:-251655168;mso-wrap-distance-left:0;mso-wrap-distance-right:0;mso-position-horizont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94086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940863" w:rsidRPr="00830216" w:rsidRDefault="0094086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proofErr w:type="spellEnd"/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940863" w:rsidRDefault="0094086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940863" w:rsidTr="003A0134">
        <w:trPr>
          <w:trHeight w:val="433"/>
        </w:trPr>
        <w:tc>
          <w:tcPr>
            <w:tcW w:w="2249" w:type="dxa"/>
          </w:tcPr>
          <w:p w:rsidR="00940863" w:rsidRPr="00830216" w:rsidRDefault="00940863" w:rsidP="003A0134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proofErr w:type="spellEnd"/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4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940863" w:rsidRPr="00830216" w:rsidTr="003A0134">
        <w:trPr>
          <w:trHeight w:val="431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4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838"/>
        </w:tabs>
        <w:autoSpaceDE w:val="0"/>
        <w:autoSpaceDN w:val="0"/>
        <w:spacing w:before="108" w:after="0" w:line="240" w:lineRule="auto"/>
        <w:ind w:left="838" w:hanging="220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Информация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изменении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сведений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учета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pacing w:val="-2"/>
          <w:sz w:val="24"/>
          <w:szCs w:val="24"/>
        </w:rPr>
        <w:t>имущества</w:t>
      </w:r>
    </w:p>
    <w:p w:rsidR="00940863" w:rsidRPr="00830216" w:rsidRDefault="00940863" w:rsidP="00940863">
      <w:pPr>
        <w:pStyle w:val="a4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940863" w:rsidRPr="00830216" w:rsidTr="003A0134">
        <w:trPr>
          <w:trHeight w:val="434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6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D27A13" w:rsidRDefault="00940863" w:rsidP="00940863">
      <w:pPr>
        <w:tabs>
          <w:tab w:val="left" w:pos="2940"/>
        </w:tabs>
        <w:rPr>
          <w:sz w:val="28"/>
          <w:szCs w:val="28"/>
        </w:rPr>
      </w:pPr>
    </w:p>
    <w:p w:rsidR="001B7C77" w:rsidRDefault="001B7C77"/>
    <w:sectPr w:rsidR="001B7C77" w:rsidSect="009408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3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A34"/>
    <w:rsid w:val="00003722"/>
    <w:rsid w:val="00044F01"/>
    <w:rsid w:val="001B7C77"/>
    <w:rsid w:val="002D20E3"/>
    <w:rsid w:val="002F5A34"/>
    <w:rsid w:val="00415D35"/>
    <w:rsid w:val="00457BEF"/>
    <w:rsid w:val="004B4B8A"/>
    <w:rsid w:val="004D451C"/>
    <w:rsid w:val="00511C86"/>
    <w:rsid w:val="0062151B"/>
    <w:rsid w:val="00692FAE"/>
    <w:rsid w:val="007846A0"/>
    <w:rsid w:val="00940863"/>
    <w:rsid w:val="00E97CE9"/>
    <w:rsid w:val="00EE4503"/>
    <w:rsid w:val="00F3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F5A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94086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94086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semiHidden/>
    <w:unhideWhenUsed/>
    <w:rsid w:val="009408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408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08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40863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0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86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Кажлодка</dc:creator>
  <cp:keywords/>
  <dc:description/>
  <cp:lastModifiedBy>adm</cp:lastModifiedBy>
  <cp:revision>10</cp:revision>
  <cp:lastPrinted>2024-10-11T07:41:00Z</cp:lastPrinted>
  <dcterms:created xsi:type="dcterms:W3CDTF">2024-10-11T06:36:00Z</dcterms:created>
  <dcterms:modified xsi:type="dcterms:W3CDTF">2024-10-16T08:58:00Z</dcterms:modified>
</cp:coreProperties>
</file>